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A67" w:rsidRPr="00644A67" w:rsidRDefault="00644A67" w:rsidP="00644A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cs-CZ"/>
        </w:rPr>
      </w:pPr>
      <w:r w:rsidRPr="00644A67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cs-CZ"/>
        </w:rPr>
        <w:drawing>
          <wp:inline distT="0" distB="0" distL="0" distR="0" wp14:anchorId="138D6654" wp14:editId="329B5A9D">
            <wp:extent cx="5702300" cy="124206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A67" w:rsidRPr="00644A67" w:rsidRDefault="00644A67" w:rsidP="00644A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cs-CZ"/>
        </w:rPr>
      </w:pPr>
    </w:p>
    <w:p w:rsidR="00644A67" w:rsidRPr="00644A67" w:rsidRDefault="00644A67" w:rsidP="00644A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cs-CZ"/>
        </w:rPr>
      </w:pPr>
    </w:p>
    <w:p w:rsidR="00644A67" w:rsidRPr="00644A67" w:rsidRDefault="00644A67" w:rsidP="00644A67">
      <w:pPr>
        <w:tabs>
          <w:tab w:val="left" w:pos="2340"/>
        </w:tabs>
        <w:spacing w:after="0" w:line="240" w:lineRule="auto"/>
        <w:ind w:left="2410" w:hanging="241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44A6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Název školy:</w:t>
      </w:r>
      <w:r w:rsidRPr="00644A6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  <w:r w:rsidRPr="00644A67">
        <w:rPr>
          <w:rFonts w:ascii="Times New Roman" w:eastAsia="Times New Roman" w:hAnsi="Times New Roman" w:cs="Times New Roman"/>
          <w:sz w:val="24"/>
          <w:szCs w:val="24"/>
          <w:lang w:eastAsia="cs-CZ"/>
        </w:rPr>
        <w:t>Základní škola Městec Králové</w:t>
      </w:r>
    </w:p>
    <w:p w:rsidR="00644A67" w:rsidRPr="00644A67" w:rsidRDefault="00644A67" w:rsidP="00644A67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644A67" w:rsidRPr="00644A67" w:rsidRDefault="00644A67" w:rsidP="00644A67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644A67" w:rsidRPr="00644A67" w:rsidRDefault="00644A67" w:rsidP="00644A67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44A6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Autor:</w:t>
      </w:r>
      <w:r w:rsidRPr="00644A6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  <w:r w:rsidRPr="00644A67">
        <w:rPr>
          <w:rFonts w:ascii="Times New Roman" w:eastAsia="Times New Roman" w:hAnsi="Times New Roman" w:cs="Times New Roman"/>
          <w:sz w:val="24"/>
          <w:szCs w:val="24"/>
          <w:lang w:eastAsia="cs-CZ"/>
        </w:rPr>
        <w:t>Mgr.</w:t>
      </w:r>
      <w:r w:rsidR="00414C5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644A67">
        <w:rPr>
          <w:rFonts w:ascii="Times New Roman" w:eastAsia="Times New Roman" w:hAnsi="Times New Roman" w:cs="Times New Roman"/>
          <w:sz w:val="24"/>
          <w:szCs w:val="24"/>
          <w:lang w:eastAsia="cs-CZ"/>
        </w:rPr>
        <w:t>Jana Volková</w:t>
      </w:r>
    </w:p>
    <w:p w:rsidR="00644A67" w:rsidRPr="00644A67" w:rsidRDefault="00644A67" w:rsidP="00644A67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644A67" w:rsidRPr="00644A67" w:rsidRDefault="00644A67" w:rsidP="00644A67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644A67" w:rsidRPr="00644A67" w:rsidRDefault="00644A67" w:rsidP="00644A67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44A6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Název:</w:t>
      </w:r>
      <w:r w:rsidRPr="00644A6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  <w:r w:rsidR="00EB66A2">
        <w:rPr>
          <w:rFonts w:ascii="Times New Roman" w:eastAsia="Times New Roman" w:hAnsi="Times New Roman" w:cs="Times New Roman"/>
          <w:sz w:val="24"/>
          <w:szCs w:val="24"/>
          <w:lang w:eastAsia="cs-CZ"/>
        </w:rPr>
        <w:t>VY_32_INOVACE_01_AJ7</w:t>
      </w:r>
    </w:p>
    <w:p w:rsidR="00644A67" w:rsidRPr="00644A67" w:rsidRDefault="00644A67" w:rsidP="00644A67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644A67" w:rsidRPr="00644A67" w:rsidRDefault="00644A67" w:rsidP="00644A67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644A67" w:rsidRPr="00644A67" w:rsidRDefault="00644A67" w:rsidP="00644A67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44A6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Téma:</w:t>
      </w:r>
      <w:r w:rsidRPr="00644A6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Gerundium </w:t>
      </w:r>
    </w:p>
    <w:p w:rsidR="00644A67" w:rsidRPr="00644A67" w:rsidRDefault="00644A67" w:rsidP="00644A67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644A67" w:rsidRPr="00644A67" w:rsidRDefault="00644A67" w:rsidP="00644A67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644A67" w:rsidRPr="00644A67" w:rsidRDefault="00644A67" w:rsidP="00644A67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644A6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Číslo projektu:</w:t>
      </w:r>
      <w:r w:rsidRPr="00644A6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  <w:r w:rsidRPr="00644A67">
        <w:rPr>
          <w:rFonts w:ascii="Times New Roman" w:eastAsia="Times New Roman" w:hAnsi="Times New Roman" w:cs="Times New Roman"/>
          <w:sz w:val="24"/>
          <w:szCs w:val="24"/>
          <w:lang w:eastAsia="cs-CZ"/>
        </w:rPr>
        <w:t>CZ.1.07/1.4.00/21.2313</w:t>
      </w:r>
    </w:p>
    <w:p w:rsidR="00644A67" w:rsidRPr="00644A67" w:rsidRDefault="00644A67" w:rsidP="00644A67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644A67" w:rsidRPr="00644A67" w:rsidRDefault="00644A67" w:rsidP="00644A67">
      <w:pPr>
        <w:tabs>
          <w:tab w:val="left" w:pos="2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644A67" w:rsidRDefault="00644A67" w:rsidP="00644A67">
      <w:pPr>
        <w:tabs>
          <w:tab w:val="left" w:pos="2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644A6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Anotace:</w:t>
      </w:r>
      <w:r w:rsidRPr="00644A6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Velmi krátké cvičení sloužící k prověření si pochopení základních </w:t>
      </w:r>
      <w:r w:rsidR="002C1A20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pravidel pro tvorbu gerundií.</w:t>
      </w:r>
      <w:r w:rsidR="004508A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Řešení je součástí dokumentu.</w:t>
      </w:r>
    </w:p>
    <w:p w:rsidR="00644A67" w:rsidRDefault="00644A67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br w:type="page"/>
      </w:r>
    </w:p>
    <w:p w:rsidR="00644A67" w:rsidRPr="00644A67" w:rsidRDefault="00644A67" w:rsidP="00644A67">
      <w:pPr>
        <w:tabs>
          <w:tab w:val="left" w:pos="2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E41073" w:rsidRDefault="00E41073" w:rsidP="00644A67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  <w:r w:rsidRPr="00644A67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cs-CZ"/>
        </w:rPr>
        <w:drawing>
          <wp:inline distT="0" distB="0" distL="0" distR="0" wp14:anchorId="4C9C90C9" wp14:editId="2D6B5F0A">
            <wp:extent cx="5702300" cy="124206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331" w:rsidRPr="00644A67" w:rsidRDefault="00644A67" w:rsidP="00644A67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  <w:bookmarkStart w:id="0" w:name="_GoBack"/>
      <w:bookmarkEnd w:id="0"/>
      <w:r w:rsidRPr="00644A67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Gerundium – exercises</w:t>
      </w:r>
    </w:p>
    <w:p w:rsidR="00644A67" w:rsidRDefault="00644A6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44A67">
        <w:rPr>
          <w:rFonts w:ascii="Times New Roman" w:hAnsi="Times New Roman" w:cs="Times New Roman"/>
          <w:sz w:val="28"/>
          <w:szCs w:val="28"/>
          <w:u w:val="single"/>
          <w:lang w:val="en-US"/>
        </w:rPr>
        <w:t>Make gerunds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644A67" w:rsidRDefault="00644A67" w:rsidP="00644A67">
      <w:pPr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need, watch, swim, skate, read, ski, jump, take, go, have, have a shower, get up, stand up, throw, travel, grab, drive, sail, can</w:t>
      </w:r>
    </w:p>
    <w:p w:rsidR="00644A67" w:rsidRDefault="00644A6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4A67" w:rsidRDefault="00644A6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44A67" w:rsidRDefault="00644A6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44A67" w:rsidRDefault="00644A6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644A67" w:rsidRPr="00644A67" w:rsidRDefault="00644A67" w:rsidP="00644A67">
      <w:pPr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  <w:proofErr w:type="spellStart"/>
      <w:r w:rsidRPr="00644A67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lastRenderedPageBreak/>
        <w:t>Gerundium</w:t>
      </w:r>
      <w:proofErr w:type="spellEnd"/>
      <w:r w:rsidRPr="00644A67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 xml:space="preserve"> – </w:t>
      </w:r>
      <w:r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SOLUTION</w:t>
      </w:r>
    </w:p>
    <w:p w:rsidR="00644A67" w:rsidRDefault="00644A67" w:rsidP="00644A6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44A67">
        <w:rPr>
          <w:rFonts w:ascii="Times New Roman" w:hAnsi="Times New Roman" w:cs="Times New Roman"/>
          <w:sz w:val="28"/>
          <w:szCs w:val="28"/>
          <w:u w:val="single"/>
          <w:lang w:val="en-US"/>
        </w:rPr>
        <w:t>Make gerunds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644A67" w:rsidRPr="00644A67" w:rsidRDefault="00644A67" w:rsidP="00644A67">
      <w:pPr>
        <w:ind w:firstLine="708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644A67">
        <w:rPr>
          <w:rFonts w:ascii="Times New Roman" w:hAnsi="Times New Roman" w:cs="Times New Roman"/>
          <w:color w:val="FF0000"/>
          <w:sz w:val="28"/>
          <w:szCs w:val="28"/>
          <w:lang w:val="en-US"/>
        </w:rPr>
        <w:t>need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ing</w:t>
      </w:r>
      <w:r w:rsidRPr="00644A67">
        <w:rPr>
          <w:rFonts w:ascii="Times New Roman" w:hAnsi="Times New Roman" w:cs="Times New Roman"/>
          <w:color w:val="FF0000"/>
          <w:sz w:val="28"/>
          <w:szCs w:val="28"/>
          <w:lang w:val="en-US"/>
        </w:rPr>
        <w:t>, watch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ing</w:t>
      </w:r>
      <w:r w:rsidRPr="00644A67">
        <w:rPr>
          <w:rFonts w:ascii="Times New Roman" w:hAnsi="Times New Roman" w:cs="Times New Roman"/>
          <w:color w:val="FF0000"/>
          <w:sz w:val="28"/>
          <w:szCs w:val="28"/>
          <w:lang w:val="en-US"/>
        </w:rPr>
        <w:t>, swim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ming, skating</w:t>
      </w:r>
      <w:r w:rsidRPr="00644A67">
        <w:rPr>
          <w:rFonts w:ascii="Times New Roman" w:hAnsi="Times New Roman" w:cs="Times New Roman"/>
          <w:color w:val="FF0000"/>
          <w:sz w:val="28"/>
          <w:szCs w:val="28"/>
          <w:lang w:val="en-US"/>
        </w:rPr>
        <w:t>, read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ing</w:t>
      </w:r>
      <w:r w:rsidRPr="00644A67">
        <w:rPr>
          <w:rFonts w:ascii="Times New Roman" w:hAnsi="Times New Roman" w:cs="Times New Roman"/>
          <w:color w:val="FF0000"/>
          <w:sz w:val="28"/>
          <w:szCs w:val="28"/>
          <w:lang w:val="en-US"/>
        </w:rPr>
        <w:t>, sk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i</w:t>
      </w:r>
      <w:r w:rsidRPr="00644A67">
        <w:rPr>
          <w:rFonts w:ascii="Times New Roman" w:hAnsi="Times New Roman" w:cs="Times New Roman"/>
          <w:color w:val="FF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ng</w:t>
      </w:r>
      <w:r w:rsidRPr="00644A67">
        <w:rPr>
          <w:rFonts w:ascii="Times New Roman" w:hAnsi="Times New Roman" w:cs="Times New Roman"/>
          <w:color w:val="FF0000"/>
          <w:sz w:val="28"/>
          <w:szCs w:val="28"/>
          <w:lang w:val="en-US"/>
        </w:rPr>
        <w:t>, jump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ing, taking</w:t>
      </w:r>
      <w:r w:rsidRPr="00644A67">
        <w:rPr>
          <w:rFonts w:ascii="Times New Roman" w:hAnsi="Times New Roman" w:cs="Times New Roman"/>
          <w:color w:val="FF0000"/>
          <w:sz w:val="28"/>
          <w:szCs w:val="28"/>
          <w:lang w:val="en-US"/>
        </w:rPr>
        <w:t>, go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ing, having, having</w:t>
      </w:r>
      <w:r w:rsidRPr="00644A6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a shower, get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ting</w:t>
      </w:r>
      <w:r w:rsidRPr="00644A6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up, stand</w:t>
      </w:r>
      <w:r w:rsidR="00924F36">
        <w:rPr>
          <w:rFonts w:ascii="Times New Roman" w:hAnsi="Times New Roman" w:cs="Times New Roman"/>
          <w:color w:val="FF0000"/>
          <w:sz w:val="28"/>
          <w:szCs w:val="28"/>
          <w:lang w:val="en-US"/>
        </w:rPr>
        <w:t>ing</w:t>
      </w:r>
      <w:r w:rsidRPr="00644A6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up, throw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ing</w:t>
      </w:r>
      <w:r w:rsidRPr="00644A67">
        <w:rPr>
          <w:rFonts w:ascii="Times New Roman" w:hAnsi="Times New Roman" w:cs="Times New Roman"/>
          <w:color w:val="FF0000"/>
          <w:sz w:val="28"/>
          <w:szCs w:val="28"/>
          <w:lang w:val="en-US"/>
        </w:rPr>
        <w:t>, travel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ling</w:t>
      </w:r>
      <w:r w:rsidRPr="00644A67">
        <w:rPr>
          <w:rFonts w:ascii="Times New Roman" w:hAnsi="Times New Roman" w:cs="Times New Roman"/>
          <w:color w:val="FF0000"/>
          <w:sz w:val="28"/>
          <w:szCs w:val="28"/>
          <w:lang w:val="en-US"/>
        </w:rPr>
        <w:t>, grab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bing, driving</w:t>
      </w:r>
      <w:r w:rsidRPr="00644A6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, </w:t>
      </w:r>
      <w:r w:rsidRPr="00644A67">
        <w:rPr>
          <w:rFonts w:ascii="Times New Roman" w:hAnsi="Times New Roman" w:cs="Times New Roman"/>
          <w:color w:val="FF0000"/>
          <w:sz w:val="28"/>
          <w:szCs w:val="28"/>
          <w:lang w:val="en-GB"/>
        </w:rPr>
        <w:t>sailing</w:t>
      </w:r>
      <w:r w:rsidRPr="00644A67">
        <w:rPr>
          <w:rFonts w:ascii="Times New Roman" w:hAnsi="Times New Roman" w:cs="Times New Roman"/>
          <w:color w:val="FF0000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can</w:t>
      </w:r>
      <w:r w:rsidRPr="00644A67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netvoří</w:t>
      </w:r>
      <w:proofErr w:type="spellEnd"/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gerundium</w:t>
      </w:r>
      <w:proofErr w:type="spellEnd"/>
    </w:p>
    <w:p w:rsidR="00644A67" w:rsidRPr="00644A67" w:rsidRDefault="00644A67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644A67" w:rsidRPr="00644A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A67"/>
    <w:rsid w:val="002C1A20"/>
    <w:rsid w:val="00414C52"/>
    <w:rsid w:val="004508A0"/>
    <w:rsid w:val="00644A67"/>
    <w:rsid w:val="00924F36"/>
    <w:rsid w:val="00E41073"/>
    <w:rsid w:val="00EB66A2"/>
    <w:rsid w:val="00F0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44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44A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44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44A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8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177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Jana</cp:lastModifiedBy>
  <cp:revision>8</cp:revision>
  <dcterms:created xsi:type="dcterms:W3CDTF">2012-07-16T14:45:00Z</dcterms:created>
  <dcterms:modified xsi:type="dcterms:W3CDTF">2013-02-01T12:36:00Z</dcterms:modified>
</cp:coreProperties>
</file>